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41" w:rsidRPr="00C4564D" w:rsidRDefault="00DF3D9C" w:rsidP="00C4564D">
      <w:pPr>
        <w:jc w:val="both"/>
        <w:rPr>
          <w:rFonts w:asciiTheme="majorHAnsi" w:hAnsiTheme="majorHAnsi" w:cstheme="majorHAnsi"/>
          <w:sz w:val="22"/>
          <w:szCs w:val="22"/>
        </w:rPr>
      </w:pPr>
      <w:r w:rsidRPr="00EE0513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5168" behindDoc="1" locked="0" layoutInCell="1" allowOverlap="1" wp14:anchorId="428A5D23" wp14:editId="404A3C22">
            <wp:simplePos x="0" y="0"/>
            <wp:positionH relativeFrom="margin">
              <wp:posOffset>3784600</wp:posOffset>
            </wp:positionH>
            <wp:positionV relativeFrom="margin">
              <wp:posOffset>-87630</wp:posOffset>
            </wp:positionV>
            <wp:extent cx="1634490" cy="12058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DoggyDashLogo2 blue spl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B1097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66432" behindDoc="0" locked="0" layoutInCell="1" allowOverlap="1" wp14:anchorId="43412EA7" wp14:editId="640CADDD">
            <wp:simplePos x="0" y="0"/>
            <wp:positionH relativeFrom="column">
              <wp:posOffset>-298450</wp:posOffset>
            </wp:positionH>
            <wp:positionV relativeFrom="paragraph">
              <wp:posOffset>-222250</wp:posOffset>
            </wp:positionV>
            <wp:extent cx="1944370" cy="1409700"/>
            <wp:effectExtent l="0" t="0" r="0" b="0"/>
            <wp:wrapTopAndBottom/>
            <wp:docPr id="2" name="Picture 2" descr="C:\Users\U580870\Downloads\spc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580870\Downloads\spca 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E41" w:rsidRPr="00C4564D">
        <w:rPr>
          <w:rFonts w:asciiTheme="majorHAnsi" w:hAnsiTheme="majorHAnsi" w:cstheme="majorHAnsi"/>
          <w:sz w:val="22"/>
          <w:szCs w:val="22"/>
        </w:rPr>
        <w:t>Dear Fellow Animal Lover,</w:t>
      </w:r>
      <w:r w:rsidRPr="00DF3D9C">
        <w:rPr>
          <w:rFonts w:ascii="Arial" w:hAnsi="Arial" w:cs="Arial"/>
          <w:b/>
          <w:noProof/>
          <w:sz w:val="32"/>
        </w:rPr>
        <w:t xml:space="preserve"> </w:t>
      </w:r>
    </w:p>
    <w:p w:rsidR="00FA057F" w:rsidRDefault="00EF2FDB" w:rsidP="00EF2FDB">
      <w:pPr>
        <w:pStyle w:val="NormalWeb"/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The Lake Jackson Doggy Dash 5K is excited to announce this year we are collaborating direct</w:t>
      </w:r>
      <w:r w:rsidR="0055649A">
        <w:rPr>
          <w:rFonts w:asciiTheme="majorHAnsi" w:eastAsiaTheme="minorHAnsi" w:hAnsiTheme="majorHAnsi" w:cstheme="majorHAnsi"/>
          <w:sz w:val="22"/>
          <w:szCs w:val="22"/>
        </w:rPr>
        <w:t xml:space="preserve">ly with SPCA-BC to combine formerly 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two separate events into one fun-filled day, </w:t>
      </w:r>
      <w:r w:rsidR="0055649A">
        <w:rPr>
          <w:rFonts w:asciiTheme="majorHAnsi" w:eastAsiaTheme="minorHAnsi" w:hAnsiTheme="majorHAnsi" w:cstheme="majorHAnsi"/>
          <w:sz w:val="22"/>
          <w:szCs w:val="22"/>
        </w:rPr>
        <w:t xml:space="preserve">The 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Lake Jackson Doggy Dash (LJDD) </w:t>
      </w:r>
      <w:r w:rsidR="00FF3AAF">
        <w:rPr>
          <w:rFonts w:asciiTheme="majorHAnsi" w:eastAsiaTheme="minorHAnsi" w:hAnsiTheme="majorHAnsi" w:cstheme="majorHAnsi"/>
          <w:sz w:val="22"/>
          <w:szCs w:val="22"/>
        </w:rPr>
        <w:t>5K followed by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Bark in the Park!</w:t>
      </w:r>
      <w:r w:rsidR="00FA057F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5F7E41" w:rsidRPr="00C4564D">
        <w:rPr>
          <w:rFonts w:asciiTheme="majorHAnsi" w:eastAsiaTheme="minorHAnsi" w:hAnsiTheme="majorHAnsi" w:cstheme="majorHAnsi"/>
          <w:sz w:val="22"/>
          <w:szCs w:val="22"/>
        </w:rPr>
        <w:t xml:space="preserve">Our goal is simple – to gather </w:t>
      </w:r>
      <w:r w:rsidR="00737433" w:rsidRPr="00C4564D">
        <w:rPr>
          <w:rFonts w:asciiTheme="majorHAnsi" w:eastAsiaTheme="minorHAnsi" w:hAnsiTheme="majorHAnsi" w:cstheme="majorHAnsi"/>
          <w:sz w:val="22"/>
          <w:szCs w:val="22"/>
        </w:rPr>
        <w:t xml:space="preserve">together </w:t>
      </w:r>
      <w:r w:rsidR="005F7E41" w:rsidRPr="00C4564D">
        <w:rPr>
          <w:rFonts w:asciiTheme="majorHAnsi" w:eastAsiaTheme="minorHAnsi" w:hAnsiTheme="majorHAnsi" w:cstheme="majorHAnsi"/>
          <w:sz w:val="22"/>
          <w:szCs w:val="22"/>
        </w:rPr>
        <w:t xml:space="preserve">members of our community </w:t>
      </w:r>
      <w:r w:rsidR="00737433" w:rsidRPr="00C4564D">
        <w:rPr>
          <w:rFonts w:asciiTheme="majorHAnsi" w:eastAsiaTheme="minorHAnsi" w:hAnsiTheme="majorHAnsi" w:cstheme="majorHAnsi"/>
          <w:sz w:val="22"/>
          <w:szCs w:val="22"/>
        </w:rPr>
        <w:t>and support</w:t>
      </w:r>
      <w:r w:rsidR="002C3237" w:rsidRPr="00C4564D">
        <w:rPr>
          <w:rFonts w:asciiTheme="majorHAnsi" w:eastAsiaTheme="minorHAnsi" w:hAnsiTheme="majorHAnsi" w:cstheme="majorHAnsi"/>
          <w:sz w:val="22"/>
          <w:szCs w:val="22"/>
        </w:rPr>
        <w:t xml:space="preserve">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SPCA-BC</w:t>
      </w:r>
      <w:r w:rsidR="002C3237" w:rsidRPr="00C4564D">
        <w:rPr>
          <w:rFonts w:asciiTheme="majorHAnsi" w:eastAsiaTheme="minorHAnsi" w:hAnsiTheme="majorHAnsi" w:cstheme="majorHAnsi"/>
          <w:sz w:val="22"/>
          <w:szCs w:val="22"/>
        </w:rPr>
        <w:t xml:space="preserve"> with their mission</w:t>
      </w:r>
      <w:r w:rsidR="00E71FA4">
        <w:rPr>
          <w:rFonts w:asciiTheme="majorHAnsi" w:eastAsiaTheme="minorHAnsi" w:hAnsiTheme="majorHAnsi" w:cstheme="majorHAnsi"/>
          <w:sz w:val="22"/>
          <w:szCs w:val="22"/>
        </w:rPr>
        <w:t xml:space="preserve"> as a no-kill organization to promote responsible pet ownership in order to prevent animal cruelty and abandonment</w:t>
      </w:r>
      <w:r w:rsidR="002C3237" w:rsidRPr="00C4564D">
        <w:rPr>
          <w:rFonts w:asciiTheme="majorHAnsi" w:eastAsiaTheme="minorHAnsi" w:hAnsiTheme="majorHAnsi" w:cstheme="majorHAnsi"/>
          <w:sz w:val="22"/>
          <w:szCs w:val="22"/>
        </w:rPr>
        <w:t>.</w:t>
      </w:r>
      <w:r w:rsidR="00737433" w:rsidRPr="00C4564D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</w:p>
    <w:p w:rsidR="00737433" w:rsidRPr="00C4564D" w:rsidRDefault="00FA057F" w:rsidP="00EF2FDB">
      <w:pPr>
        <w:pStyle w:val="NormalWeb"/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The LJDD and Bark in the Park teams</w:t>
      </w:r>
      <w:r w:rsidRPr="00C4564D">
        <w:rPr>
          <w:rFonts w:asciiTheme="majorHAnsi" w:eastAsiaTheme="minorHAnsi" w:hAnsiTheme="majorHAnsi" w:cstheme="majorHAnsi"/>
          <w:sz w:val="22"/>
          <w:szCs w:val="22"/>
        </w:rPr>
        <w:t xml:space="preserve"> need your help to continue to learn and </w:t>
      </w:r>
      <w:r>
        <w:rPr>
          <w:rFonts w:asciiTheme="majorHAnsi" w:eastAsiaTheme="minorHAnsi" w:hAnsiTheme="majorHAnsi" w:cstheme="majorHAnsi"/>
          <w:sz w:val="22"/>
          <w:szCs w:val="22"/>
        </w:rPr>
        <w:t>grow this event</w:t>
      </w:r>
      <w:r w:rsidRPr="00C4564D">
        <w:rPr>
          <w:rFonts w:asciiTheme="majorHAnsi" w:eastAsiaTheme="minorHAnsi" w:hAnsiTheme="majorHAnsi" w:cstheme="majorHAnsi"/>
          <w:sz w:val="22"/>
          <w:szCs w:val="22"/>
        </w:rPr>
        <w:t>.</w:t>
      </w:r>
      <w:r w:rsidRPr="00FA057F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4564D">
        <w:rPr>
          <w:rFonts w:asciiTheme="majorHAnsi" w:eastAsiaTheme="minorHAnsi" w:hAnsiTheme="majorHAnsi" w:cstheme="majorHAnsi"/>
          <w:sz w:val="22"/>
          <w:szCs w:val="22"/>
        </w:rPr>
        <w:t xml:space="preserve">All proceeds from this year’s event </w:t>
      </w:r>
      <w:r>
        <w:rPr>
          <w:rFonts w:asciiTheme="majorHAnsi" w:eastAsiaTheme="minorHAnsi" w:hAnsiTheme="majorHAnsi" w:cstheme="majorHAnsi"/>
          <w:sz w:val="22"/>
          <w:szCs w:val="22"/>
        </w:rPr>
        <w:t>held on Saturday March 2</w:t>
      </w:r>
      <w:r w:rsidRPr="00FA057F">
        <w:rPr>
          <w:rFonts w:asciiTheme="majorHAnsi" w:eastAsiaTheme="minorHAnsi" w:hAnsiTheme="majorHAnsi" w:cstheme="majorHAnsi"/>
          <w:sz w:val="22"/>
          <w:szCs w:val="22"/>
          <w:vertAlign w:val="superscript"/>
        </w:rPr>
        <w:t>nd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, 2019 </w:t>
      </w:r>
      <w:r w:rsidRPr="00C4564D">
        <w:rPr>
          <w:rFonts w:asciiTheme="majorHAnsi" w:eastAsiaTheme="minorHAnsi" w:hAnsiTheme="majorHAnsi" w:cstheme="majorHAnsi"/>
          <w:sz w:val="22"/>
          <w:szCs w:val="22"/>
        </w:rPr>
        <w:t>will help offset the costs of organizing the race and raise money to provide food, medicine</w:t>
      </w:r>
      <w:r>
        <w:rPr>
          <w:rFonts w:asciiTheme="majorHAnsi" w:eastAsiaTheme="minorHAnsi" w:hAnsiTheme="majorHAnsi" w:cstheme="majorHAnsi"/>
          <w:sz w:val="22"/>
          <w:szCs w:val="22"/>
        </w:rPr>
        <w:t>,</w:t>
      </w:r>
      <w:r w:rsidRPr="00C4564D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</w:rPr>
        <w:t>and other ongoing shelter needs for the Southern Brazoria County Animal Shelter.</w:t>
      </w:r>
    </w:p>
    <w:p w:rsidR="00B56F9B" w:rsidRDefault="00DF3D9C" w:rsidP="00C4564D">
      <w:pPr>
        <w:pStyle w:val="NormalWeb"/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Please help make this event a fundraising success by becoming an official event sponsor!</w:t>
      </w:r>
    </w:p>
    <w:p w:rsidR="00FC485B" w:rsidRPr="00FC485B" w:rsidRDefault="00FC485B" w:rsidP="00FC48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b/>
          <w:sz w:val="22"/>
          <w:szCs w:val="22"/>
        </w:rPr>
      </w:pPr>
      <w:r w:rsidRPr="00FC485B">
        <w:rPr>
          <w:rFonts w:asciiTheme="majorHAnsi" w:eastAsiaTheme="minorHAnsi" w:hAnsiTheme="majorHAnsi" w:cstheme="majorHAnsi"/>
          <w:b/>
          <w:sz w:val="22"/>
          <w:szCs w:val="22"/>
        </w:rPr>
        <w:t>Official Event Sponsor</w:t>
      </w:r>
    </w:p>
    <w:p w:rsidR="00FC485B" w:rsidRDefault="00FC485B" w:rsidP="00FC485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 xml:space="preserve">Please see attached sponsorship levels &amp; email </w:t>
      </w:r>
      <w:hyperlink r:id="rId9" w:history="1">
        <w:r>
          <w:rPr>
            <w:rFonts w:asciiTheme="majorHAnsi" w:eastAsiaTheme="minorHAnsi" w:hAnsiTheme="majorHAnsi" w:cstheme="majorHAnsi"/>
            <w:color w:val="0000FF"/>
            <w:u w:val="single"/>
          </w:rPr>
          <w:t>spcabcboard@gmail.com</w:t>
        </w:r>
      </w:hyperlink>
      <w:r>
        <w:rPr>
          <w:rFonts w:asciiTheme="majorHAnsi" w:eastAsiaTheme="minorHAnsi" w:hAnsiTheme="majorHAnsi" w:cstheme="majorHAnsi"/>
          <w:sz w:val="22"/>
          <w:szCs w:val="22"/>
        </w:rPr>
        <w:t xml:space="preserve"> with the registration form</w:t>
      </w:r>
    </w:p>
    <w:p w:rsidR="00FC485B" w:rsidRPr="00FC485B" w:rsidRDefault="00337E12" w:rsidP="00FC485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C485B">
        <w:rPr>
          <w:rFonts w:asciiTheme="majorHAnsi" w:eastAsiaTheme="minorHAnsi" w:hAnsiTheme="majorHAnsi" w:cstheme="majorHAnsi"/>
          <w:sz w:val="22"/>
          <w:szCs w:val="22"/>
        </w:rPr>
        <w:t xml:space="preserve">All sponsors </w:t>
      </w:r>
      <w:r w:rsidR="008D0E52" w:rsidRPr="00FC485B">
        <w:rPr>
          <w:rFonts w:asciiTheme="majorHAnsi" w:eastAsiaTheme="minorHAnsi" w:hAnsiTheme="majorHAnsi" w:cstheme="majorHAnsi"/>
          <w:sz w:val="22"/>
          <w:szCs w:val="22"/>
        </w:rPr>
        <w:t>will be ac</w:t>
      </w:r>
      <w:r w:rsidR="00737433" w:rsidRPr="00FC485B">
        <w:rPr>
          <w:rFonts w:asciiTheme="majorHAnsi" w:eastAsiaTheme="minorHAnsi" w:hAnsiTheme="majorHAnsi" w:cstheme="majorHAnsi"/>
          <w:sz w:val="22"/>
          <w:szCs w:val="22"/>
        </w:rPr>
        <w:t xml:space="preserve">knowledged on the race t-shirts, </w:t>
      </w:r>
      <w:r w:rsidR="008D0E52" w:rsidRPr="00FC485B">
        <w:rPr>
          <w:rFonts w:asciiTheme="majorHAnsi" w:eastAsiaTheme="minorHAnsi" w:hAnsiTheme="majorHAnsi" w:cstheme="majorHAnsi"/>
          <w:sz w:val="22"/>
          <w:szCs w:val="22"/>
        </w:rPr>
        <w:t xml:space="preserve">race pamphlet, race banner and </w:t>
      </w:r>
      <w:proofErr w:type="gramStart"/>
      <w:r w:rsidR="008D0E52" w:rsidRPr="00FC485B">
        <w:rPr>
          <w:rFonts w:asciiTheme="majorHAnsi" w:eastAsiaTheme="minorHAnsi" w:hAnsiTheme="majorHAnsi" w:cstheme="majorHAnsi"/>
          <w:sz w:val="22"/>
          <w:szCs w:val="22"/>
        </w:rPr>
        <w:t>other</w:t>
      </w:r>
      <w:proofErr w:type="gramEnd"/>
      <w:r w:rsidR="008D0E52" w:rsidRPr="00FC485B">
        <w:rPr>
          <w:rFonts w:asciiTheme="majorHAnsi" w:eastAsiaTheme="minorHAnsi" w:hAnsiTheme="majorHAnsi" w:cstheme="majorHAnsi"/>
          <w:sz w:val="22"/>
          <w:szCs w:val="22"/>
        </w:rPr>
        <w:t xml:space="preserve"> advertisem</w:t>
      </w:r>
      <w:r w:rsidR="00737433" w:rsidRPr="00FC485B">
        <w:rPr>
          <w:rFonts w:asciiTheme="majorHAnsi" w:eastAsiaTheme="minorHAnsi" w:hAnsiTheme="majorHAnsi" w:cstheme="majorHAnsi"/>
          <w:sz w:val="22"/>
          <w:szCs w:val="22"/>
        </w:rPr>
        <w:t>ent campaigns (e-mail, website, F</w:t>
      </w:r>
      <w:r w:rsidR="008D0E52" w:rsidRPr="00FC485B">
        <w:rPr>
          <w:rFonts w:asciiTheme="majorHAnsi" w:eastAsiaTheme="minorHAnsi" w:hAnsiTheme="majorHAnsi" w:cstheme="majorHAnsi"/>
          <w:sz w:val="22"/>
          <w:szCs w:val="22"/>
        </w:rPr>
        <w:t xml:space="preserve">acebook, etc.) </w:t>
      </w:r>
      <w:r w:rsidR="007857D9" w:rsidRPr="00FC485B">
        <w:rPr>
          <w:rFonts w:asciiTheme="majorHAnsi" w:eastAsiaTheme="minorHAnsi" w:hAnsiTheme="majorHAnsi" w:cstheme="majorHAnsi"/>
          <w:b/>
          <w:sz w:val="22"/>
          <w:szCs w:val="22"/>
        </w:rPr>
        <w:t>if received by February 8</w:t>
      </w:r>
      <w:r w:rsidR="00737433" w:rsidRPr="00FC485B">
        <w:rPr>
          <w:rFonts w:asciiTheme="majorHAnsi" w:eastAsiaTheme="minorHAnsi" w:hAnsiTheme="majorHAnsi" w:cstheme="majorHAnsi"/>
          <w:b/>
          <w:sz w:val="22"/>
          <w:szCs w:val="22"/>
          <w:vertAlign w:val="superscript"/>
        </w:rPr>
        <w:t>th</w:t>
      </w:r>
      <w:r w:rsidR="007857D9" w:rsidRPr="00FC485B">
        <w:rPr>
          <w:rFonts w:asciiTheme="majorHAnsi" w:eastAsiaTheme="minorHAnsi" w:hAnsiTheme="majorHAnsi" w:cstheme="majorHAnsi"/>
          <w:b/>
          <w:sz w:val="22"/>
          <w:szCs w:val="22"/>
        </w:rPr>
        <w:t>, 2019</w:t>
      </w:r>
      <w:r w:rsidR="00737433" w:rsidRPr="00FC485B">
        <w:rPr>
          <w:rFonts w:asciiTheme="majorHAnsi" w:eastAsiaTheme="minorHAnsi" w:hAnsiTheme="majorHAnsi" w:cstheme="majorHAnsi"/>
          <w:b/>
          <w:sz w:val="22"/>
          <w:szCs w:val="22"/>
        </w:rPr>
        <w:t>.</w:t>
      </w:r>
    </w:p>
    <w:p w:rsidR="00884062" w:rsidRPr="00DF3D9C" w:rsidRDefault="00884062" w:rsidP="00DF3D9C">
      <w:pPr>
        <w:spacing w:after="0"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7A5C0D" w:rsidRPr="00C4564D" w:rsidRDefault="007A5C0D" w:rsidP="00C4564D">
      <w:pPr>
        <w:jc w:val="both"/>
        <w:rPr>
          <w:rFonts w:asciiTheme="majorHAnsi" w:hAnsiTheme="majorHAnsi" w:cstheme="majorHAnsi"/>
          <w:sz w:val="22"/>
          <w:szCs w:val="22"/>
        </w:rPr>
      </w:pPr>
      <w:r w:rsidRPr="00C4564D">
        <w:rPr>
          <w:rFonts w:asciiTheme="majorHAnsi" w:hAnsiTheme="majorHAnsi" w:cstheme="majorHAnsi"/>
          <w:sz w:val="22"/>
          <w:szCs w:val="22"/>
        </w:rPr>
        <w:t xml:space="preserve">The LJDD </w:t>
      </w:r>
      <w:r w:rsidR="007857D9">
        <w:rPr>
          <w:rFonts w:asciiTheme="majorHAnsi" w:hAnsiTheme="majorHAnsi" w:cstheme="majorHAnsi"/>
          <w:sz w:val="22"/>
          <w:szCs w:val="22"/>
        </w:rPr>
        <w:t xml:space="preserve">and Bark in the Park </w:t>
      </w:r>
      <w:r w:rsidRPr="00C4564D">
        <w:rPr>
          <w:rFonts w:asciiTheme="majorHAnsi" w:hAnsiTheme="majorHAnsi" w:cstheme="majorHAnsi"/>
          <w:sz w:val="22"/>
          <w:szCs w:val="22"/>
        </w:rPr>
        <w:t>planning team would like to thank you again for</w:t>
      </w:r>
      <w:r w:rsidR="00EF2F70">
        <w:rPr>
          <w:rFonts w:asciiTheme="majorHAnsi" w:hAnsiTheme="majorHAnsi" w:cstheme="majorHAnsi"/>
          <w:sz w:val="22"/>
          <w:szCs w:val="22"/>
        </w:rPr>
        <w:t xml:space="preserve"> your help with this year’s race and event</w:t>
      </w:r>
      <w:r w:rsidRPr="00C4564D">
        <w:rPr>
          <w:rFonts w:asciiTheme="majorHAnsi" w:hAnsiTheme="majorHAnsi" w:cstheme="majorHAnsi"/>
          <w:sz w:val="22"/>
          <w:szCs w:val="22"/>
        </w:rPr>
        <w:t xml:space="preserve">. We are </w:t>
      </w:r>
      <w:r w:rsidR="00EF2F70">
        <w:rPr>
          <w:rFonts w:asciiTheme="majorHAnsi" w:hAnsiTheme="majorHAnsi" w:cstheme="majorHAnsi"/>
          <w:sz w:val="22"/>
          <w:szCs w:val="22"/>
        </w:rPr>
        <w:t xml:space="preserve">looking forward to this year’s combined event </w:t>
      </w:r>
      <w:r w:rsidRPr="00C4564D">
        <w:rPr>
          <w:rFonts w:asciiTheme="majorHAnsi" w:hAnsiTheme="majorHAnsi" w:cstheme="majorHAnsi"/>
          <w:sz w:val="22"/>
          <w:szCs w:val="22"/>
        </w:rPr>
        <w:t xml:space="preserve">and continuing our support of the SPCA </w:t>
      </w:r>
      <w:r w:rsidR="00AB3DE2" w:rsidRPr="00C4564D">
        <w:rPr>
          <w:rFonts w:asciiTheme="majorHAnsi" w:hAnsiTheme="majorHAnsi" w:cstheme="majorHAnsi"/>
          <w:sz w:val="22"/>
          <w:szCs w:val="22"/>
        </w:rPr>
        <w:t>of Brazoria County</w:t>
      </w:r>
      <w:r w:rsidRPr="00C4564D">
        <w:rPr>
          <w:rFonts w:asciiTheme="majorHAnsi" w:hAnsiTheme="majorHAnsi" w:cstheme="majorHAnsi"/>
          <w:sz w:val="22"/>
          <w:szCs w:val="22"/>
        </w:rPr>
        <w:t xml:space="preserve"> and the </w:t>
      </w:r>
      <w:r w:rsidR="00BF3DA7" w:rsidRPr="00C4564D">
        <w:rPr>
          <w:rFonts w:asciiTheme="majorHAnsi" w:hAnsiTheme="majorHAnsi" w:cstheme="majorHAnsi"/>
          <w:sz w:val="22"/>
          <w:szCs w:val="22"/>
        </w:rPr>
        <w:t>wellbeing</w:t>
      </w:r>
      <w:r w:rsidR="00AB3DE2" w:rsidRPr="00C4564D">
        <w:rPr>
          <w:rFonts w:asciiTheme="majorHAnsi" w:hAnsiTheme="majorHAnsi" w:cstheme="majorHAnsi"/>
          <w:sz w:val="22"/>
          <w:szCs w:val="22"/>
        </w:rPr>
        <w:t xml:space="preserve"> of all of our furry friends.</w:t>
      </w:r>
    </w:p>
    <w:p w:rsidR="007A5C0D" w:rsidRPr="00C4564D" w:rsidRDefault="007A5C0D" w:rsidP="00C4564D">
      <w:pPr>
        <w:jc w:val="both"/>
        <w:rPr>
          <w:rFonts w:asciiTheme="majorHAnsi" w:hAnsiTheme="majorHAnsi" w:cstheme="majorHAnsi"/>
          <w:sz w:val="22"/>
          <w:szCs w:val="22"/>
        </w:rPr>
      </w:pPr>
      <w:r w:rsidRPr="00C4564D">
        <w:rPr>
          <w:rFonts w:asciiTheme="majorHAnsi" w:hAnsiTheme="majorHAnsi" w:cstheme="majorHAnsi"/>
          <w:sz w:val="22"/>
          <w:szCs w:val="22"/>
        </w:rPr>
        <w:t xml:space="preserve">Sincerely, </w:t>
      </w:r>
    </w:p>
    <w:p w:rsidR="007A5C0D" w:rsidRPr="00C4564D" w:rsidRDefault="007A5C0D" w:rsidP="00C4564D">
      <w:pPr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4564D">
        <w:rPr>
          <w:rFonts w:asciiTheme="majorHAnsi" w:hAnsiTheme="majorHAnsi" w:cstheme="majorHAnsi"/>
          <w:b/>
          <w:sz w:val="22"/>
          <w:szCs w:val="22"/>
        </w:rPr>
        <w:t xml:space="preserve">The LJ Doggy Dash </w:t>
      </w:r>
      <w:r w:rsidR="007857D9">
        <w:rPr>
          <w:rFonts w:asciiTheme="majorHAnsi" w:hAnsiTheme="majorHAnsi" w:cstheme="majorHAnsi"/>
          <w:b/>
          <w:sz w:val="22"/>
          <w:szCs w:val="22"/>
        </w:rPr>
        <w:t xml:space="preserve">and Bark in the Park </w:t>
      </w:r>
      <w:r w:rsidRPr="00C4564D">
        <w:rPr>
          <w:rFonts w:asciiTheme="majorHAnsi" w:hAnsiTheme="majorHAnsi" w:cstheme="majorHAnsi"/>
          <w:b/>
          <w:sz w:val="22"/>
          <w:szCs w:val="22"/>
        </w:rPr>
        <w:t>Planning Team</w:t>
      </w:r>
    </w:p>
    <w:p w:rsidR="00DF3D9C" w:rsidRDefault="00C232C4" w:rsidP="00C4564D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Julie Baron</w:t>
      </w:r>
    </w:p>
    <w:p w:rsidR="00DF3D9C" w:rsidRDefault="00C232C4" w:rsidP="00C4564D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Beate Damm</w:t>
      </w:r>
    </w:p>
    <w:p w:rsidR="00DF3D9C" w:rsidRDefault="00DF3D9C" w:rsidP="00C4564D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Alexia Finotello</w:t>
      </w:r>
    </w:p>
    <w:p w:rsidR="00DF3D9C" w:rsidRDefault="00DF3D9C" w:rsidP="00C4564D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Amanda Geither</w:t>
      </w:r>
    </w:p>
    <w:p w:rsidR="00DF3D9C" w:rsidRDefault="00C232C4" w:rsidP="00C4564D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Brandei Goolsby</w:t>
      </w:r>
    </w:p>
    <w:p w:rsidR="008065FD" w:rsidRDefault="00C232C4" w:rsidP="00C4564D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Erica Ledesma</w:t>
      </w:r>
    </w:p>
    <w:p w:rsidR="005F7E41" w:rsidRPr="009F16B9" w:rsidRDefault="00262ECF" w:rsidP="00884062">
      <w:pPr>
        <w:spacing w:after="0"/>
        <w:jc w:val="both"/>
        <w:rPr>
          <w:sz w:val="22"/>
          <w:szCs w:val="22"/>
        </w:rPr>
      </w:pPr>
      <w:hyperlink r:id="rId10" w:history="1">
        <w:r w:rsidR="007A5C0D" w:rsidRPr="00C4564D">
          <w:rPr>
            <w:rStyle w:val="Hyperlink"/>
            <w:rFonts w:asciiTheme="majorHAnsi" w:hAnsiTheme="majorHAnsi" w:cstheme="majorHAnsi"/>
            <w:sz w:val="22"/>
            <w:szCs w:val="22"/>
          </w:rPr>
          <w:t>ljdoggydash@gmail.com</w:t>
        </w:r>
      </w:hyperlink>
      <w:r w:rsidR="008065FD">
        <w:rPr>
          <w:rStyle w:val="Hyperlink"/>
          <w:rFonts w:asciiTheme="majorHAnsi" w:hAnsiTheme="majorHAnsi" w:cstheme="majorHAnsi"/>
          <w:sz w:val="22"/>
          <w:szCs w:val="22"/>
        </w:rPr>
        <w:br/>
      </w:r>
      <w:r w:rsidR="007857D9">
        <w:rPr>
          <w:rStyle w:val="Hyperlink"/>
          <w:rFonts w:asciiTheme="majorHAnsi" w:hAnsiTheme="majorHAnsi" w:cstheme="majorHAnsi"/>
          <w:sz w:val="22"/>
          <w:szCs w:val="22"/>
        </w:rPr>
        <w:t>spcabcboard@gmail.com</w:t>
      </w:r>
    </w:p>
    <w:sectPr w:rsidR="005F7E41" w:rsidRPr="009F16B9" w:rsidSect="008065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CF" w:rsidRDefault="00262ECF">
      <w:pPr>
        <w:spacing w:after="0"/>
      </w:pPr>
      <w:r>
        <w:separator/>
      </w:r>
    </w:p>
  </w:endnote>
  <w:endnote w:type="continuationSeparator" w:id="0">
    <w:p w:rsidR="00262ECF" w:rsidRDefault="00262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8A" w:rsidRDefault="00DD4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D9" w:rsidRDefault="007857D9" w:rsidP="00BF3DA7">
    <w:pPr>
      <w:pStyle w:val="Footer"/>
    </w:pPr>
  </w:p>
  <w:p w:rsidR="00884062" w:rsidRDefault="00802CC5" w:rsidP="00BF3DA7">
    <w:pPr>
      <w:pStyle w:val="Footer"/>
    </w:pPr>
    <w:r>
      <w:tab/>
    </w:r>
  </w:p>
  <w:p w:rsidR="00DF3D9C" w:rsidRDefault="00884062" w:rsidP="00BF3DA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8A" w:rsidRDefault="00DD4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CF" w:rsidRDefault="00262ECF">
      <w:pPr>
        <w:spacing w:after="0"/>
      </w:pPr>
      <w:r>
        <w:separator/>
      </w:r>
    </w:p>
  </w:footnote>
  <w:footnote w:type="continuationSeparator" w:id="0">
    <w:p w:rsidR="00262ECF" w:rsidRDefault="00262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8A" w:rsidRDefault="00DD4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75808C48" w:rsidRPr="00C4564D" w:rsidTr="3DA72D8A">
      <w:tc>
        <w:tcPr>
          <w:tcW w:w="2880" w:type="dxa"/>
        </w:tcPr>
        <w:p w:rsidR="75808C48" w:rsidRDefault="75808C48" w:rsidP="00BF3DA7">
          <w:pPr>
            <w:pStyle w:val="Header"/>
            <w:ind w:left="-115"/>
          </w:pPr>
        </w:p>
      </w:tc>
      <w:tc>
        <w:tcPr>
          <w:tcW w:w="2880" w:type="dxa"/>
        </w:tcPr>
        <w:p w:rsidR="75808C48" w:rsidRDefault="75808C48" w:rsidP="00BF3DA7">
          <w:pPr>
            <w:pStyle w:val="Header"/>
            <w:jc w:val="center"/>
          </w:pPr>
        </w:p>
      </w:tc>
      <w:tc>
        <w:tcPr>
          <w:tcW w:w="2880" w:type="dxa"/>
        </w:tcPr>
        <w:p w:rsidR="75808C48" w:rsidRPr="00C4564D" w:rsidRDefault="00737433" w:rsidP="007857D9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C4564D">
            <w:rPr>
              <w:rFonts w:asciiTheme="majorHAnsi" w:hAnsiTheme="majorHAnsi" w:cstheme="majorHAnsi"/>
            </w:rPr>
            <w:t xml:space="preserve">January </w:t>
          </w:r>
          <w:r w:rsidR="75808C48" w:rsidRPr="00C4564D">
            <w:rPr>
              <w:rFonts w:asciiTheme="majorHAnsi" w:hAnsiTheme="majorHAnsi" w:cstheme="majorHAnsi"/>
            </w:rPr>
            <w:t>201</w:t>
          </w:r>
          <w:r w:rsidR="007857D9">
            <w:rPr>
              <w:rFonts w:asciiTheme="majorHAnsi" w:hAnsiTheme="majorHAnsi" w:cstheme="majorHAnsi"/>
            </w:rPr>
            <w:t>9</w:t>
          </w:r>
        </w:p>
      </w:tc>
    </w:tr>
  </w:tbl>
  <w:p w:rsidR="75808C48" w:rsidRDefault="75808C48" w:rsidP="00BF3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8A" w:rsidRDefault="00DD4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D79"/>
    <w:multiLevelType w:val="hybridMultilevel"/>
    <w:tmpl w:val="FF8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41E2"/>
    <w:multiLevelType w:val="hybridMultilevel"/>
    <w:tmpl w:val="8C88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D93"/>
    <w:multiLevelType w:val="hybridMultilevel"/>
    <w:tmpl w:val="7AAC76CE"/>
    <w:lvl w:ilvl="0" w:tplc="35F2E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23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29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9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EF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49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C4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A3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44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4D6D"/>
    <w:multiLevelType w:val="hybridMultilevel"/>
    <w:tmpl w:val="1A86D764"/>
    <w:lvl w:ilvl="0" w:tplc="3500C9B0">
      <w:start w:val="1"/>
      <w:numFmt w:val="bullet"/>
      <w:pStyle w:val="Dow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B5B"/>
    <w:multiLevelType w:val="hybridMultilevel"/>
    <w:tmpl w:val="0B6210EE"/>
    <w:lvl w:ilvl="0" w:tplc="EA4AC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C3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2F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4E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4C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A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A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0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4890"/>
    <w:multiLevelType w:val="hybridMultilevel"/>
    <w:tmpl w:val="1C5A2228"/>
    <w:lvl w:ilvl="0" w:tplc="A620A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A8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CF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A9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A2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24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AD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81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69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7CAD"/>
    <w:multiLevelType w:val="hybridMultilevel"/>
    <w:tmpl w:val="902C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41CE"/>
    <w:multiLevelType w:val="hybridMultilevel"/>
    <w:tmpl w:val="569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7268"/>
    <w:multiLevelType w:val="hybridMultilevel"/>
    <w:tmpl w:val="971A2752"/>
    <w:lvl w:ilvl="0" w:tplc="047A3AB4">
      <w:start w:val="1"/>
      <w:numFmt w:val="bullet"/>
      <w:pStyle w:val="Dow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32AA"/>
    <w:multiLevelType w:val="hybridMultilevel"/>
    <w:tmpl w:val="AE5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3E23"/>
    <w:multiLevelType w:val="hybridMultilevel"/>
    <w:tmpl w:val="2F80B7A6"/>
    <w:lvl w:ilvl="0" w:tplc="DC621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266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05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EB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D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0E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B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6C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3CC"/>
    <w:multiLevelType w:val="hybridMultilevel"/>
    <w:tmpl w:val="BC38389A"/>
    <w:lvl w:ilvl="0" w:tplc="BEC03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C9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87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04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68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AF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47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2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66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146F"/>
    <w:multiLevelType w:val="hybridMultilevel"/>
    <w:tmpl w:val="4D02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25E2D"/>
    <w:multiLevelType w:val="hybridMultilevel"/>
    <w:tmpl w:val="7D30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A77C1"/>
    <w:multiLevelType w:val="hybridMultilevel"/>
    <w:tmpl w:val="CED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30016"/>
    <w:multiLevelType w:val="hybridMultilevel"/>
    <w:tmpl w:val="B4F0D4A4"/>
    <w:lvl w:ilvl="0" w:tplc="D07826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A18FA"/>
    <w:multiLevelType w:val="hybridMultilevel"/>
    <w:tmpl w:val="EC8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962DA"/>
    <w:multiLevelType w:val="hybridMultilevel"/>
    <w:tmpl w:val="0AAA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04CD4"/>
    <w:multiLevelType w:val="hybridMultilevel"/>
    <w:tmpl w:val="4F4EDA6A"/>
    <w:lvl w:ilvl="0" w:tplc="D080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A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A4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E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4B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ED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A1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4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A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42E8D"/>
    <w:multiLevelType w:val="hybridMultilevel"/>
    <w:tmpl w:val="027EE074"/>
    <w:lvl w:ilvl="0" w:tplc="B75AAF34">
      <w:start w:val="1"/>
      <w:numFmt w:val="bullet"/>
      <w:pStyle w:val="DowListBullet3"/>
      <w:lvlText w:val="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5"/>
  </w:num>
  <w:num w:numId="8">
    <w:abstractNumId w:val="16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9"/>
  </w:num>
  <w:num w:numId="17">
    <w:abstractNumId w:val="8"/>
  </w:num>
  <w:num w:numId="18">
    <w:abstractNumId w:val="3"/>
  </w:num>
  <w:num w:numId="19">
    <w:abstractNumId w:val="19"/>
  </w:num>
  <w:num w:numId="20">
    <w:abstractNumId w:val="8"/>
  </w:num>
  <w:num w:numId="21">
    <w:abstractNumId w:val="3"/>
  </w:num>
  <w:num w:numId="22">
    <w:abstractNumId w:val="19"/>
  </w:num>
  <w:num w:numId="23">
    <w:abstractNumId w:val="8"/>
  </w:num>
  <w:num w:numId="24">
    <w:abstractNumId w:val="3"/>
  </w:num>
  <w:num w:numId="25">
    <w:abstractNumId w:val="19"/>
  </w:num>
  <w:num w:numId="26">
    <w:abstractNumId w:val="8"/>
  </w:num>
  <w:num w:numId="27">
    <w:abstractNumId w:val="3"/>
  </w:num>
  <w:num w:numId="28">
    <w:abstractNumId w:val="19"/>
  </w:num>
  <w:num w:numId="29">
    <w:abstractNumId w:val="8"/>
  </w:num>
  <w:num w:numId="30">
    <w:abstractNumId w:val="3"/>
  </w:num>
  <w:num w:numId="31">
    <w:abstractNumId w:val="19"/>
  </w:num>
  <w:num w:numId="32">
    <w:abstractNumId w:val="13"/>
  </w:num>
  <w:num w:numId="33">
    <w:abstractNumId w:val="17"/>
  </w:num>
  <w:num w:numId="34">
    <w:abstractNumId w:val="14"/>
  </w:num>
  <w:num w:numId="35">
    <w:abstractNumId w:val="7"/>
  </w:num>
  <w:num w:numId="36">
    <w:abstractNumId w:val="8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4400"/>
    <w:rsid w:val="000D3445"/>
    <w:rsid w:val="00262ECF"/>
    <w:rsid w:val="0029412B"/>
    <w:rsid w:val="002C3237"/>
    <w:rsid w:val="002E3CC4"/>
    <w:rsid w:val="00337E12"/>
    <w:rsid w:val="003469CE"/>
    <w:rsid w:val="003C1903"/>
    <w:rsid w:val="00457890"/>
    <w:rsid w:val="004806B8"/>
    <w:rsid w:val="004F4DED"/>
    <w:rsid w:val="0055649A"/>
    <w:rsid w:val="005D1B8E"/>
    <w:rsid w:val="005D383B"/>
    <w:rsid w:val="005F7E41"/>
    <w:rsid w:val="006A2728"/>
    <w:rsid w:val="006F5DC0"/>
    <w:rsid w:val="00737433"/>
    <w:rsid w:val="007857D9"/>
    <w:rsid w:val="007A394E"/>
    <w:rsid w:val="007A5C0D"/>
    <w:rsid w:val="00802CC5"/>
    <w:rsid w:val="008065FD"/>
    <w:rsid w:val="00884062"/>
    <w:rsid w:val="008D0E52"/>
    <w:rsid w:val="009E00C1"/>
    <w:rsid w:val="009F16B9"/>
    <w:rsid w:val="00A002C2"/>
    <w:rsid w:val="00AB3DE2"/>
    <w:rsid w:val="00AE446B"/>
    <w:rsid w:val="00AE57C3"/>
    <w:rsid w:val="00B247F3"/>
    <w:rsid w:val="00B56F9B"/>
    <w:rsid w:val="00BC21EF"/>
    <w:rsid w:val="00BE6EC2"/>
    <w:rsid w:val="00BF3DA7"/>
    <w:rsid w:val="00C051E1"/>
    <w:rsid w:val="00C232C4"/>
    <w:rsid w:val="00C4564D"/>
    <w:rsid w:val="00C90697"/>
    <w:rsid w:val="00D05799"/>
    <w:rsid w:val="00DD428A"/>
    <w:rsid w:val="00DD5973"/>
    <w:rsid w:val="00DF3D9C"/>
    <w:rsid w:val="00E71FA4"/>
    <w:rsid w:val="00EF2F70"/>
    <w:rsid w:val="00EF2FDB"/>
    <w:rsid w:val="00F34A94"/>
    <w:rsid w:val="00FA057F"/>
    <w:rsid w:val="00FC485B"/>
    <w:rsid w:val="00FD6CB8"/>
    <w:rsid w:val="00FE6BC8"/>
    <w:rsid w:val="00FF3AAF"/>
    <w:rsid w:val="25B033D1"/>
    <w:rsid w:val="3A7AC983"/>
    <w:rsid w:val="3DA72D8A"/>
    <w:rsid w:val="4DC82CBC"/>
    <w:rsid w:val="582A1317"/>
    <w:rsid w:val="58E80B89"/>
    <w:rsid w:val="59EB75BC"/>
    <w:rsid w:val="61201AF0"/>
    <w:rsid w:val="6A75E461"/>
    <w:rsid w:val="725D2552"/>
    <w:rsid w:val="75808C48"/>
    <w:rsid w:val="7A58A6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006A74"/>
  <w15:docId w15:val="{39C58D3B-1388-47BB-8CA4-623D894B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10"/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DF3D9C"/>
    <w:pPr>
      <w:keepNext/>
      <w:spacing w:after="24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9C"/>
    <w:pPr>
      <w:keepNext/>
      <w:spacing w:after="240"/>
      <w:jc w:val="center"/>
      <w:outlineLvl w:val="1"/>
    </w:pPr>
    <w:rPr>
      <w:rFonts w:ascii="Arial" w:eastAsiaTheme="majorEastAsia" w:hAnsi="Arial" w:cstheme="majorBidi"/>
      <w:b/>
      <w:bCs/>
      <w:kern w:val="28"/>
      <w:sz w:val="32"/>
      <w:szCs w:val="26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DF3D9C"/>
    <w:pPr>
      <w:keepNext/>
      <w:spacing w:after="240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A394E"/>
    <w:pPr>
      <w:ind w:left="720"/>
      <w:contextualSpacing/>
    </w:pPr>
  </w:style>
  <w:style w:type="character" w:styleId="Hyperlink">
    <w:name w:val="Hyperlink"/>
    <w:basedOn w:val="DefaultParagraphFont"/>
    <w:rsid w:val="007A3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7E12"/>
    <w:rPr>
      <w:color w:val="800080" w:themeColor="followedHyperlink"/>
      <w:u w:val="single"/>
    </w:rPr>
  </w:style>
  <w:style w:type="table" w:styleId="TableGrid">
    <w:name w:val="Table Grid"/>
    <w:basedOn w:val="TableNormal"/>
    <w:rsid w:val="007A5C0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D05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0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057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7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NormalWeb">
    <w:name w:val="Normal (Web)"/>
    <w:basedOn w:val="Normal"/>
    <w:uiPriority w:val="99"/>
    <w:unhideWhenUsed/>
    <w:rsid w:val="00737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DF3D9C"/>
    <w:rPr>
      <w:rFonts w:ascii="Arial" w:eastAsiaTheme="majorEastAsia" w:hAnsi="Arial" w:cstheme="majorBidi"/>
      <w:b/>
      <w:bCs/>
      <w:kern w:val="28"/>
      <w:sz w:val="32"/>
      <w:szCs w:val="28"/>
    </w:rPr>
  </w:style>
  <w:style w:type="character" w:customStyle="1" w:styleId="Heading3Char">
    <w:name w:val="Heading 3 Char"/>
    <w:aliases w:val="Dow Heading 3 Char"/>
    <w:basedOn w:val="DefaultParagraphFont"/>
    <w:link w:val="Heading3"/>
    <w:rsid w:val="00DF3D9C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3D9C"/>
    <w:rPr>
      <w:rFonts w:ascii="Arial" w:eastAsiaTheme="majorEastAsia" w:hAnsi="Arial" w:cstheme="majorBidi"/>
      <w:b/>
      <w:bCs/>
      <w:kern w:val="28"/>
      <w:sz w:val="32"/>
      <w:szCs w:val="26"/>
    </w:rPr>
  </w:style>
  <w:style w:type="paragraph" w:customStyle="1" w:styleId="Pageleftblank">
    <w:name w:val="Page left blank"/>
    <w:basedOn w:val="BlockText1"/>
    <w:qFormat/>
    <w:rsid w:val="00DF3D9C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DF3D9C"/>
    <w:pPr>
      <w:spacing w:after="24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Tableautocount">
    <w:name w:val="Table auto count"/>
    <w:basedOn w:val="Normal"/>
    <w:rsid w:val="00DF3D9C"/>
    <w:pPr>
      <w:spacing w:before="80" w:after="80"/>
      <w:jc w:val="center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locklabel">
    <w:name w:val="Block label"/>
    <w:basedOn w:val="Normal"/>
    <w:rsid w:val="00DF3D9C"/>
    <w:pPr>
      <w:spacing w:before="100" w:after="0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BlockText1">
    <w:name w:val="Block Text1"/>
    <w:basedOn w:val="Normal"/>
    <w:rsid w:val="00DF3D9C"/>
    <w:pPr>
      <w:spacing w:before="100" w:after="10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DowListBullet">
    <w:name w:val="Dow List Bullet"/>
    <w:basedOn w:val="Normal"/>
    <w:link w:val="DowListBulletChar"/>
    <w:qFormat/>
    <w:rsid w:val="00DF3D9C"/>
    <w:pPr>
      <w:numPr>
        <w:numId w:val="36"/>
      </w:numPr>
      <w:tabs>
        <w:tab w:val="left" w:pos="360"/>
      </w:tabs>
      <w:spacing w:after="0"/>
    </w:pPr>
    <w:rPr>
      <w:rFonts w:ascii="Times New Roman" w:hAnsi="Times New Roman"/>
      <w:sz w:val="22"/>
      <w:szCs w:val="22"/>
    </w:rPr>
  </w:style>
  <w:style w:type="character" w:customStyle="1" w:styleId="DowListBulletChar">
    <w:name w:val="Dow List Bullet Char"/>
    <w:basedOn w:val="DefaultParagraphFont"/>
    <w:link w:val="DowListBullet"/>
    <w:rsid w:val="00DF3D9C"/>
    <w:rPr>
      <w:rFonts w:ascii="Times New Roman" w:hAnsi="Times New Roman"/>
      <w:sz w:val="22"/>
      <w:szCs w:val="22"/>
    </w:rPr>
  </w:style>
  <w:style w:type="paragraph" w:customStyle="1" w:styleId="DowListBullet2">
    <w:name w:val="Dow List Bullet 2"/>
    <w:basedOn w:val="Normal"/>
    <w:qFormat/>
    <w:rsid w:val="00DF3D9C"/>
    <w:pPr>
      <w:numPr>
        <w:numId w:val="37"/>
      </w:numPr>
      <w:tabs>
        <w:tab w:val="left" w:pos="720"/>
      </w:tabs>
      <w:spacing w:after="0"/>
    </w:pPr>
    <w:rPr>
      <w:rFonts w:ascii="Times New Roman" w:hAnsi="Times New Roman"/>
      <w:sz w:val="22"/>
      <w:szCs w:val="22"/>
    </w:rPr>
  </w:style>
  <w:style w:type="paragraph" w:customStyle="1" w:styleId="DowListBullet3">
    <w:name w:val="Dow List Bullet 3"/>
    <w:basedOn w:val="Normal"/>
    <w:qFormat/>
    <w:rsid w:val="00DF3D9C"/>
    <w:pPr>
      <w:numPr>
        <w:numId w:val="38"/>
      </w:numPr>
      <w:tabs>
        <w:tab w:val="left" w:pos="1080"/>
      </w:tabs>
      <w:spacing w:after="0"/>
    </w:pPr>
    <w:rPr>
      <w:rFonts w:ascii="Times New Roman" w:hAnsi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9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jdoggyda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cabcboard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288</Words>
  <Characters>1499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</dc:creator>
  <cp:lastModifiedBy>Geither, Amanda (AM)</cp:lastModifiedBy>
  <cp:revision>20</cp:revision>
  <dcterms:created xsi:type="dcterms:W3CDTF">2016-02-09T21:29:00Z</dcterms:created>
  <dcterms:modified xsi:type="dcterms:W3CDTF">2019-01-25T16:28:00Z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Finotello A u409661</vt:lpwstr>
  </property>
  <property fmtid="{D5CDD505-2E9C-101B-9397-08002B2CF9AE}" pid="3" name="Update_Footer">
    <vt:lpwstr>No</vt:lpwstr>
  </property>
  <property fmtid="{D5CDD505-2E9C-101B-9397-08002B2CF9AE}" pid="4" name="Radio_Button">
    <vt:lpwstr>NONE</vt:lpwstr>
  </property>
  <property fmtid="{D5CDD505-2E9C-101B-9397-08002B2CF9AE}" pid="5" name="Information_Classification">
    <vt:lpwstr>DOW RESTRICTED</vt:lpwstr>
  </property>
  <property fmtid="{D5CDD505-2E9C-101B-9397-08002B2CF9AE}" pid="6" name="Record_Title_ID">
    <vt:lpwstr>72</vt:lpwstr>
  </property>
  <property fmtid="{D5CDD505-2E9C-101B-9397-08002B2CF9AE}" pid="7" name="Initial_Creation_Date">
    <vt:filetime>2016-01-31T21:08:00Z</vt:filetime>
  </property>
  <property fmtid="{D5CDD505-2E9C-101B-9397-08002B2CF9AE}" pid="8" name="Retention_Period_Start_Date">
    <vt:filetime>2019-01-25T16:28:16Z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IQPDocumentId">
    <vt:lpwstr>6ceedb19-74c1-45ef-9925-e0a71849035a</vt:lpwstr>
  </property>
</Properties>
</file>